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AH18-FR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DA1D25">
        <w:rPr>
          <w:rFonts w:cstheme="minorHAnsi"/>
          <w:b/>
          <w:bCs/>
          <w:sz w:val="20"/>
          <w:szCs w:val="20"/>
          <w:lang w:val="en-US"/>
        </w:rPr>
        <w:t>NUTRISPRAY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6A1770" w:rsidRDefault="00DA1D25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NUTRISPRAY</w:t>
      </w:r>
    </w:p>
    <w:p w:rsidR="007600EB" w:rsidRPr="00695BDF" w:rsidRDefault="007600EB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7600EB" w:rsidRDefault="00DA1D25" w:rsidP="00DA1D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A1D25">
        <w:rPr>
          <w:rFonts w:cstheme="minorHAnsi"/>
          <w:sz w:val="20"/>
          <w:szCs w:val="20"/>
          <w:lang w:val="en-US"/>
        </w:rPr>
        <w:t>NutriSpray est un mélange naturel de tensio-actifs, de stimulants et de micro-éléments à utiliser comme engrais foliaire.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A1D25">
        <w:rPr>
          <w:rFonts w:cstheme="minorHAnsi"/>
          <w:sz w:val="20"/>
          <w:szCs w:val="20"/>
          <w:lang w:val="en-US"/>
        </w:rPr>
        <w:t>Ce produit fournit à la plante des micro-éléments essentiels pendant tout son cycle de croissance. De plus, il fertilise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A1D25">
        <w:rPr>
          <w:rFonts w:cstheme="minorHAnsi"/>
          <w:sz w:val="20"/>
          <w:szCs w:val="20"/>
          <w:lang w:val="en-US"/>
        </w:rPr>
        <w:t>et protège la plante en déposant sur les feuilles une pellicule qui recouvre naturellement sa surface. NutriSpray peut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A1D25">
        <w:rPr>
          <w:rFonts w:cstheme="minorHAnsi"/>
          <w:sz w:val="20"/>
          <w:szCs w:val="20"/>
          <w:lang w:val="en-US"/>
        </w:rPr>
        <w:t>généralement être utilisé comme nutriment ou pour corriger une carence nutritive.</w:t>
      </w:r>
    </w:p>
    <w:p w:rsidR="00DA1D25" w:rsidRPr="00C4051E" w:rsidRDefault="00DA1D25" w:rsidP="00DA1D2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Default="00DA1D25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 xml:space="preserve">POURQUOI UTILISER </w:t>
      </w:r>
      <w:r>
        <w:rPr>
          <w:rFonts w:cstheme="minorHAnsi"/>
          <w:b/>
          <w:bCs/>
          <w:sz w:val="20"/>
          <w:szCs w:val="20"/>
          <w:lang w:val="en-US"/>
        </w:rPr>
        <w:t>NUTRISPRAY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DA1D25" w:rsidRPr="00DA1D25" w:rsidRDefault="00DA1D25" w:rsidP="00DA1D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A1D25">
        <w:rPr>
          <w:rFonts w:cstheme="minorHAnsi"/>
          <w:sz w:val="20"/>
          <w:szCs w:val="20"/>
          <w:lang w:val="en-US"/>
        </w:rPr>
        <w:t>• Dépose sur la surface des feuilles une couche de micro-éléments actifs</w:t>
      </w:r>
    </w:p>
    <w:p w:rsidR="00DA1D25" w:rsidRPr="00DA1D25" w:rsidRDefault="00DA1D25" w:rsidP="00DA1D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A1D25">
        <w:rPr>
          <w:rFonts w:cstheme="minorHAnsi"/>
          <w:sz w:val="20"/>
          <w:szCs w:val="20"/>
          <w:lang w:val="en-US"/>
        </w:rPr>
        <w:t>• Ce produit étant biodégradable, la couche présente sur les feuilles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A1D25">
        <w:rPr>
          <w:rFonts w:cstheme="minorHAnsi"/>
          <w:sz w:val="20"/>
          <w:szCs w:val="20"/>
          <w:lang w:val="en-US"/>
        </w:rPr>
        <w:t>disparaît en 10 à 15 jours</w:t>
      </w:r>
    </w:p>
    <w:p w:rsidR="00DA1D25" w:rsidRPr="00DA1D25" w:rsidRDefault="00DA1D25" w:rsidP="00DA1D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A1D25">
        <w:rPr>
          <w:rFonts w:cstheme="minorHAnsi"/>
          <w:sz w:val="20"/>
          <w:szCs w:val="20"/>
          <w:lang w:val="en-US"/>
        </w:rPr>
        <w:t>• Absorption rapide du nutriment</w:t>
      </w:r>
    </w:p>
    <w:p w:rsidR="007600EB" w:rsidRDefault="00DA1D25" w:rsidP="00DA1D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A1D25">
        <w:rPr>
          <w:rFonts w:cstheme="minorHAnsi"/>
          <w:sz w:val="20"/>
          <w:szCs w:val="20"/>
          <w:lang w:val="en-US"/>
        </w:rPr>
        <w:t>• Traitement rapide des principales carences</w:t>
      </w:r>
    </w:p>
    <w:p w:rsidR="00DA1D25" w:rsidRPr="007600EB" w:rsidRDefault="00DA1D25" w:rsidP="00DA1D2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1F5830">
        <w:rPr>
          <w:rFonts w:cstheme="minorHAnsi"/>
          <w:b/>
          <w:sz w:val="20"/>
          <w:szCs w:val="20"/>
          <w:lang w:val="en-US"/>
        </w:rPr>
        <w:t>COMMENT UTILISER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DA1D25">
        <w:rPr>
          <w:rFonts w:cstheme="minorHAnsi"/>
          <w:b/>
          <w:bCs/>
          <w:sz w:val="20"/>
          <w:szCs w:val="20"/>
          <w:lang w:val="en-US"/>
        </w:rPr>
        <w:t>NUTRISPRAY</w:t>
      </w:r>
      <w:r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DA1D25" w:rsidRPr="00DA1D25" w:rsidRDefault="00DA1D25" w:rsidP="00DA1D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A1D25">
        <w:rPr>
          <w:rFonts w:cstheme="minorHAnsi"/>
          <w:sz w:val="20"/>
          <w:szCs w:val="20"/>
          <w:lang w:val="en-US"/>
        </w:rPr>
        <w:t>NutriSpray peut être utilisé comme nutriment ou pour corriger une carence nutritive du support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A1D25">
        <w:rPr>
          <w:rFonts w:cstheme="minorHAnsi"/>
          <w:sz w:val="20"/>
          <w:szCs w:val="20"/>
          <w:lang w:val="en-US"/>
        </w:rPr>
        <w:t>de culture.</w:t>
      </w:r>
    </w:p>
    <w:p w:rsidR="00DA1D25" w:rsidRDefault="00DA1D25" w:rsidP="00DA1D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DA1D25" w:rsidRDefault="00DA1D25" w:rsidP="00DA1D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A1D25">
        <w:rPr>
          <w:rFonts w:cstheme="minorHAnsi"/>
          <w:sz w:val="20"/>
          <w:szCs w:val="20"/>
          <w:lang w:val="en-US"/>
        </w:rPr>
        <w:t xml:space="preserve">Ne jamais utiliser le produit pur. </w:t>
      </w:r>
      <w:r w:rsidRPr="00DA1D25">
        <w:rPr>
          <w:rFonts w:cstheme="minorHAnsi"/>
          <w:sz w:val="20"/>
          <w:szCs w:val="20"/>
        </w:rPr>
        <w:t>Toujours le diluer dans l’eau.</w:t>
      </w:r>
      <w:r w:rsidRPr="00DA1D25">
        <w:rPr>
          <w:rFonts w:cstheme="minorHAnsi"/>
          <w:sz w:val="20"/>
          <w:szCs w:val="20"/>
        </w:rPr>
        <w:t xml:space="preserve"> </w:t>
      </w:r>
    </w:p>
    <w:p w:rsidR="00DA1D25" w:rsidRDefault="00DA1D25" w:rsidP="00DA1D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A1D25" w:rsidRDefault="00DA1D25" w:rsidP="00DA1D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A1D25">
        <w:rPr>
          <w:rFonts w:cstheme="minorHAnsi"/>
          <w:sz w:val="20"/>
          <w:szCs w:val="20"/>
        </w:rPr>
        <w:t>Mélanger 2 ml de NutriSpray à 1 L d’eau et vaporiser sur l’ensemble du feuillage.</w:t>
      </w:r>
      <w:r>
        <w:rPr>
          <w:rFonts w:cstheme="minorHAnsi"/>
          <w:sz w:val="20"/>
          <w:szCs w:val="20"/>
        </w:rPr>
        <w:t xml:space="preserve"> </w:t>
      </w:r>
    </w:p>
    <w:p w:rsidR="00DA1D25" w:rsidRDefault="00DA1D25" w:rsidP="00DA1D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A1D25" w:rsidRDefault="00DA1D25" w:rsidP="00DA1D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A1D25">
        <w:rPr>
          <w:rFonts w:cstheme="minorHAnsi"/>
          <w:sz w:val="20"/>
          <w:szCs w:val="20"/>
          <w:lang w:val="en-US"/>
        </w:rPr>
        <w:t>A l’intérieur: pour un apport nutritif global, vaporiser pendant les semaines 1, 3 et 5 de la floraison.</w:t>
      </w:r>
      <w:r>
        <w:rPr>
          <w:rFonts w:cstheme="minorHAnsi"/>
          <w:sz w:val="20"/>
          <w:szCs w:val="20"/>
          <w:lang w:val="en-US"/>
        </w:rPr>
        <w:t xml:space="preserve"> </w:t>
      </w:r>
    </w:p>
    <w:p w:rsidR="00DA1D25" w:rsidRDefault="00DA1D25" w:rsidP="00DA1D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6A1770" w:rsidRDefault="00DA1D25" w:rsidP="00DA1D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bookmarkStart w:id="0" w:name="_GoBack"/>
      <w:bookmarkEnd w:id="0"/>
      <w:r w:rsidRPr="00DA1D25">
        <w:rPr>
          <w:rFonts w:cstheme="minorHAnsi"/>
          <w:sz w:val="20"/>
          <w:szCs w:val="20"/>
          <w:lang w:val="en-US"/>
        </w:rPr>
        <w:t>A l’extérieur: vaporiser 1 semaine après la plantation, puis 1 fois par mois jusqu’à la récolte.</w:t>
      </w:r>
    </w:p>
    <w:sectPr w:rsidR="00386DEC" w:rsidRPr="006A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094" w:rsidRDefault="00712094" w:rsidP="0096371B">
      <w:pPr>
        <w:spacing w:after="0" w:line="240" w:lineRule="auto"/>
      </w:pPr>
      <w:r>
        <w:separator/>
      </w:r>
    </w:p>
  </w:endnote>
  <w:endnote w:type="continuationSeparator" w:id="0">
    <w:p w:rsidR="00712094" w:rsidRDefault="00712094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094" w:rsidRDefault="00712094" w:rsidP="0096371B">
      <w:pPr>
        <w:spacing w:after="0" w:line="240" w:lineRule="auto"/>
      </w:pPr>
      <w:r>
        <w:separator/>
      </w:r>
    </w:p>
  </w:footnote>
  <w:footnote w:type="continuationSeparator" w:id="0">
    <w:p w:rsidR="00712094" w:rsidRDefault="00712094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1F5830"/>
    <w:rsid w:val="00237A8A"/>
    <w:rsid w:val="002466EA"/>
    <w:rsid w:val="00386DEC"/>
    <w:rsid w:val="003E35E9"/>
    <w:rsid w:val="00445A7E"/>
    <w:rsid w:val="004D4E94"/>
    <w:rsid w:val="006243EB"/>
    <w:rsid w:val="00641267"/>
    <w:rsid w:val="00695BDF"/>
    <w:rsid w:val="006A1770"/>
    <w:rsid w:val="006C374D"/>
    <w:rsid w:val="00712094"/>
    <w:rsid w:val="007600EB"/>
    <w:rsid w:val="007D63C2"/>
    <w:rsid w:val="008D1AE3"/>
    <w:rsid w:val="0096371B"/>
    <w:rsid w:val="009B0A54"/>
    <w:rsid w:val="009D412F"/>
    <w:rsid w:val="009E1894"/>
    <w:rsid w:val="00A311A2"/>
    <w:rsid w:val="00A50FF1"/>
    <w:rsid w:val="00B225E2"/>
    <w:rsid w:val="00BA7A02"/>
    <w:rsid w:val="00C4051E"/>
    <w:rsid w:val="00CA7E92"/>
    <w:rsid w:val="00D05CFF"/>
    <w:rsid w:val="00D4769E"/>
    <w:rsid w:val="00D55A44"/>
    <w:rsid w:val="00D56068"/>
    <w:rsid w:val="00D65639"/>
    <w:rsid w:val="00D6776B"/>
    <w:rsid w:val="00DA1D25"/>
    <w:rsid w:val="00E24EC2"/>
    <w:rsid w:val="00F76CDF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6D0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2019-08-13T12:10:00Z</dcterms:created>
  <dcterms:modified xsi:type="dcterms:W3CDTF">2019-08-13T12:10:00Z</dcterms:modified>
</cp:coreProperties>
</file>