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127BDC" w:rsidRDefault="00FC5A14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127BDC">
        <w:rPr>
          <w:rFonts w:cstheme="minorHAnsi"/>
          <w:b/>
          <w:bCs/>
          <w:sz w:val="20"/>
          <w:szCs w:val="20"/>
        </w:rPr>
        <w:t>AH18-DE</w:t>
      </w:r>
      <w:r w:rsidR="00386DEC" w:rsidRPr="00127BDC">
        <w:rPr>
          <w:rFonts w:cstheme="minorHAnsi"/>
          <w:b/>
          <w:bCs/>
          <w:sz w:val="20"/>
          <w:szCs w:val="20"/>
        </w:rPr>
        <w:t>-</w:t>
      </w:r>
      <w:r w:rsidR="001F3904">
        <w:rPr>
          <w:rFonts w:cstheme="minorHAnsi"/>
          <w:b/>
          <w:bCs/>
          <w:sz w:val="20"/>
          <w:szCs w:val="20"/>
        </w:rPr>
        <w:t>NUTRISPRAY</w:t>
      </w:r>
    </w:p>
    <w:p w:rsidR="00386DEC" w:rsidRPr="00127BDC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96371B" w:rsidRDefault="001F3904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NUTRISPRAY</w:t>
      </w:r>
    </w:p>
    <w:p w:rsidR="00E24EC2" w:rsidRPr="00127BDC" w:rsidRDefault="00E24EC2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1F3904" w:rsidRPr="001F3904" w:rsidRDefault="001F3904" w:rsidP="001F390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1F3904">
        <w:rPr>
          <w:rFonts w:cstheme="minorHAnsi"/>
          <w:sz w:val="20"/>
          <w:szCs w:val="20"/>
        </w:rPr>
        <w:t>NutriSpray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ist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eine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Mischung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aus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natürlichen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oberflächenaktiven</w:t>
      </w:r>
      <w:proofErr w:type="spellEnd"/>
      <w:r w:rsidRPr="001F3904">
        <w:rPr>
          <w:rFonts w:cstheme="minorHAnsi"/>
          <w:sz w:val="20"/>
          <w:szCs w:val="20"/>
        </w:rPr>
        <w:t xml:space="preserve"> Stoffen, Stimulatoren</w:t>
      </w:r>
      <w:r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und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Mikroelementen</w:t>
      </w:r>
      <w:proofErr w:type="spellEnd"/>
      <w:r w:rsidRPr="001F3904">
        <w:rPr>
          <w:rFonts w:cstheme="minorHAnsi"/>
          <w:sz w:val="20"/>
          <w:szCs w:val="20"/>
        </w:rPr>
        <w:t xml:space="preserve">, die </w:t>
      </w:r>
      <w:proofErr w:type="spellStart"/>
      <w:r w:rsidRPr="001F3904">
        <w:rPr>
          <w:rFonts w:cstheme="minorHAnsi"/>
          <w:sz w:val="20"/>
          <w:szCs w:val="20"/>
        </w:rPr>
        <w:t>sich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zur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Verwendung</w:t>
      </w:r>
      <w:proofErr w:type="spellEnd"/>
      <w:r w:rsidRPr="001F3904">
        <w:rPr>
          <w:rFonts w:cstheme="minorHAnsi"/>
          <w:sz w:val="20"/>
          <w:szCs w:val="20"/>
        </w:rPr>
        <w:t xml:space="preserve"> als </w:t>
      </w:r>
      <w:proofErr w:type="spellStart"/>
      <w:r w:rsidRPr="001F3904">
        <w:rPr>
          <w:rFonts w:cstheme="minorHAnsi"/>
          <w:sz w:val="20"/>
          <w:szCs w:val="20"/>
        </w:rPr>
        <w:t>Blattdünger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eignet</w:t>
      </w:r>
      <w:proofErr w:type="spellEnd"/>
      <w:r w:rsidRPr="001F3904">
        <w:rPr>
          <w:rFonts w:cstheme="minorHAnsi"/>
          <w:sz w:val="20"/>
          <w:szCs w:val="20"/>
        </w:rPr>
        <w:t xml:space="preserve">. Es </w:t>
      </w:r>
      <w:proofErr w:type="spellStart"/>
      <w:r w:rsidRPr="001F3904">
        <w:rPr>
          <w:rFonts w:cstheme="minorHAnsi"/>
          <w:sz w:val="20"/>
          <w:szCs w:val="20"/>
        </w:rPr>
        <w:t>liefert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lebenswichtige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Mikroelemente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für</w:t>
      </w:r>
      <w:proofErr w:type="spellEnd"/>
      <w:r w:rsidRPr="001F3904">
        <w:rPr>
          <w:rFonts w:cstheme="minorHAnsi"/>
          <w:sz w:val="20"/>
          <w:szCs w:val="20"/>
        </w:rPr>
        <w:t xml:space="preserve"> den </w:t>
      </w:r>
      <w:proofErr w:type="spellStart"/>
      <w:r w:rsidRPr="001F3904">
        <w:rPr>
          <w:rFonts w:cstheme="minorHAnsi"/>
          <w:sz w:val="20"/>
          <w:szCs w:val="20"/>
        </w:rPr>
        <w:t>gesamten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Wachstumszyklus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und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hinterlässt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eine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natürliche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Beschichtung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auf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dem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Blatt</w:t>
      </w:r>
      <w:proofErr w:type="spellEnd"/>
      <w:r w:rsidRPr="001F3904">
        <w:rPr>
          <w:rFonts w:cstheme="minorHAnsi"/>
          <w:sz w:val="20"/>
          <w:szCs w:val="20"/>
        </w:rPr>
        <w:t xml:space="preserve">, die das </w:t>
      </w:r>
      <w:proofErr w:type="spellStart"/>
      <w:r w:rsidRPr="001F3904">
        <w:rPr>
          <w:rFonts w:cstheme="minorHAnsi"/>
          <w:sz w:val="20"/>
          <w:szCs w:val="20"/>
        </w:rPr>
        <w:t>Blatt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schützt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und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nährt</w:t>
      </w:r>
      <w:proofErr w:type="spellEnd"/>
      <w:r w:rsidRPr="001F3904">
        <w:rPr>
          <w:rFonts w:cstheme="minorHAnsi"/>
          <w:sz w:val="20"/>
          <w:szCs w:val="20"/>
        </w:rPr>
        <w:t>.</w:t>
      </w:r>
    </w:p>
    <w:p w:rsidR="00E24EC2" w:rsidRDefault="001F3904" w:rsidP="001F390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1F3904">
        <w:rPr>
          <w:rFonts w:cstheme="minorHAnsi"/>
          <w:sz w:val="20"/>
          <w:szCs w:val="20"/>
        </w:rPr>
        <w:t>NutriSpray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kann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zu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allgemeinen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Ernährungszwecken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oder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zur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Behebung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von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Defiziten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verwendet</w:t>
      </w:r>
      <w:proofErr w:type="spellEnd"/>
      <w:r w:rsidRPr="001F3904">
        <w:rPr>
          <w:rFonts w:cstheme="minorHAnsi"/>
          <w:sz w:val="20"/>
          <w:szCs w:val="20"/>
        </w:rPr>
        <w:t xml:space="preserve"> werden.</w:t>
      </w:r>
    </w:p>
    <w:p w:rsidR="001F3904" w:rsidRPr="00FC5A14" w:rsidRDefault="001F3904" w:rsidP="001F390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386DEC" w:rsidRPr="00127BDC" w:rsidRDefault="00FC5A14" w:rsidP="009D412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127BDC">
        <w:rPr>
          <w:rFonts w:cstheme="minorHAnsi"/>
          <w:b/>
          <w:sz w:val="20"/>
          <w:szCs w:val="20"/>
        </w:rPr>
        <w:t>WOZU</w:t>
      </w:r>
      <w:r w:rsidR="00386DEC" w:rsidRPr="00127BDC">
        <w:rPr>
          <w:rFonts w:cstheme="minorHAnsi"/>
          <w:sz w:val="20"/>
          <w:szCs w:val="20"/>
        </w:rPr>
        <w:t xml:space="preserve"> </w:t>
      </w:r>
      <w:r w:rsidR="001F3904">
        <w:rPr>
          <w:rFonts w:cstheme="minorHAnsi"/>
          <w:b/>
          <w:bCs/>
          <w:sz w:val="20"/>
          <w:szCs w:val="20"/>
        </w:rPr>
        <w:t>NUTRISPRAY</w:t>
      </w:r>
      <w:r w:rsidR="001F3904">
        <w:rPr>
          <w:rFonts w:cstheme="minorHAnsi"/>
          <w:b/>
          <w:bCs/>
          <w:sz w:val="20"/>
          <w:szCs w:val="20"/>
        </w:rPr>
        <w:t>?</w:t>
      </w:r>
    </w:p>
    <w:p w:rsidR="00386DEC" w:rsidRPr="00127BDC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1F3904" w:rsidRPr="001F3904" w:rsidRDefault="001F3904" w:rsidP="001F390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1F3904">
        <w:rPr>
          <w:rFonts w:cstheme="minorHAnsi"/>
          <w:sz w:val="20"/>
          <w:szCs w:val="20"/>
        </w:rPr>
        <w:t xml:space="preserve">• </w:t>
      </w:r>
      <w:proofErr w:type="spellStart"/>
      <w:r w:rsidRPr="001F3904">
        <w:rPr>
          <w:rFonts w:cstheme="minorHAnsi"/>
          <w:sz w:val="20"/>
          <w:szCs w:val="20"/>
        </w:rPr>
        <w:t>Hinterlässt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eine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aktive</w:t>
      </w:r>
      <w:proofErr w:type="spellEnd"/>
      <w:r w:rsidRPr="001F3904">
        <w:rPr>
          <w:rFonts w:cstheme="minorHAnsi"/>
          <w:sz w:val="20"/>
          <w:szCs w:val="20"/>
        </w:rPr>
        <w:t xml:space="preserve"> Schicht </w:t>
      </w:r>
      <w:proofErr w:type="spellStart"/>
      <w:r w:rsidRPr="001F3904">
        <w:rPr>
          <w:rFonts w:cstheme="minorHAnsi"/>
          <w:sz w:val="20"/>
          <w:szCs w:val="20"/>
        </w:rPr>
        <w:t>mit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Mikroelementen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auf</w:t>
      </w:r>
      <w:proofErr w:type="spellEnd"/>
      <w:r w:rsidRPr="001F3904">
        <w:rPr>
          <w:rFonts w:cstheme="minorHAnsi"/>
          <w:sz w:val="20"/>
          <w:szCs w:val="20"/>
        </w:rPr>
        <w:t xml:space="preserve"> der </w:t>
      </w:r>
      <w:proofErr w:type="spellStart"/>
      <w:r w:rsidRPr="001F3904">
        <w:rPr>
          <w:rFonts w:cstheme="minorHAnsi"/>
          <w:sz w:val="20"/>
          <w:szCs w:val="20"/>
        </w:rPr>
        <w:t>Blattoberfläche</w:t>
      </w:r>
      <w:proofErr w:type="spellEnd"/>
    </w:p>
    <w:p w:rsidR="001F3904" w:rsidRPr="001F3904" w:rsidRDefault="001F3904" w:rsidP="001F390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1F3904">
        <w:rPr>
          <w:rFonts w:cstheme="minorHAnsi"/>
          <w:sz w:val="20"/>
          <w:szCs w:val="20"/>
        </w:rPr>
        <w:t xml:space="preserve">• Die Schicht </w:t>
      </w:r>
      <w:proofErr w:type="spellStart"/>
      <w:r w:rsidRPr="001F3904">
        <w:rPr>
          <w:rFonts w:cstheme="minorHAnsi"/>
          <w:sz w:val="20"/>
          <w:szCs w:val="20"/>
        </w:rPr>
        <w:t>ist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innerhalb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von</w:t>
      </w:r>
      <w:proofErr w:type="spellEnd"/>
      <w:r w:rsidRPr="001F3904">
        <w:rPr>
          <w:rFonts w:cstheme="minorHAnsi"/>
          <w:sz w:val="20"/>
          <w:szCs w:val="20"/>
        </w:rPr>
        <w:t xml:space="preserve"> 10-15 </w:t>
      </w:r>
      <w:proofErr w:type="spellStart"/>
      <w:r w:rsidRPr="001F3904">
        <w:rPr>
          <w:rFonts w:cstheme="minorHAnsi"/>
          <w:sz w:val="20"/>
          <w:szCs w:val="20"/>
        </w:rPr>
        <w:t>Tagen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vollständig</w:t>
      </w:r>
      <w:proofErr w:type="spellEnd"/>
      <w:r>
        <w:rPr>
          <w:rFonts w:cstheme="minorHAnsi"/>
          <w:sz w:val="20"/>
          <w:szCs w:val="20"/>
        </w:rPr>
        <w:t xml:space="preserve"> </w:t>
      </w:r>
      <w:r w:rsidRPr="001F3904">
        <w:rPr>
          <w:rFonts w:cstheme="minorHAnsi"/>
          <w:sz w:val="20"/>
          <w:szCs w:val="20"/>
        </w:rPr>
        <w:t xml:space="preserve">biologisch </w:t>
      </w:r>
      <w:proofErr w:type="spellStart"/>
      <w:r w:rsidRPr="001F3904">
        <w:rPr>
          <w:rFonts w:cstheme="minorHAnsi"/>
          <w:sz w:val="20"/>
          <w:szCs w:val="20"/>
        </w:rPr>
        <w:t>abbaubar</w:t>
      </w:r>
      <w:proofErr w:type="spellEnd"/>
    </w:p>
    <w:p w:rsidR="001F3904" w:rsidRPr="001F3904" w:rsidRDefault="001F3904" w:rsidP="001F390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1F3904">
        <w:rPr>
          <w:rFonts w:cstheme="minorHAnsi"/>
          <w:sz w:val="20"/>
          <w:szCs w:val="20"/>
        </w:rPr>
        <w:t xml:space="preserve">• </w:t>
      </w:r>
      <w:proofErr w:type="spellStart"/>
      <w:r w:rsidRPr="001F3904">
        <w:rPr>
          <w:rFonts w:cstheme="minorHAnsi"/>
          <w:sz w:val="20"/>
          <w:szCs w:val="20"/>
        </w:rPr>
        <w:t>Schnell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wirkende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Nährstoffabsorption</w:t>
      </w:r>
      <w:proofErr w:type="spellEnd"/>
    </w:p>
    <w:p w:rsidR="00E24EC2" w:rsidRDefault="001F3904" w:rsidP="001F390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1F3904">
        <w:rPr>
          <w:rFonts w:cstheme="minorHAnsi"/>
          <w:sz w:val="20"/>
          <w:szCs w:val="20"/>
        </w:rPr>
        <w:t xml:space="preserve">• </w:t>
      </w:r>
      <w:proofErr w:type="spellStart"/>
      <w:r w:rsidRPr="001F3904">
        <w:rPr>
          <w:rFonts w:cstheme="minorHAnsi"/>
          <w:sz w:val="20"/>
          <w:szCs w:val="20"/>
        </w:rPr>
        <w:t>Schnelle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Abhilfe</w:t>
      </w:r>
      <w:proofErr w:type="spellEnd"/>
      <w:r w:rsidRPr="001F3904">
        <w:rPr>
          <w:rFonts w:cstheme="minorHAnsi"/>
          <w:sz w:val="20"/>
          <w:szCs w:val="20"/>
        </w:rPr>
        <w:t xml:space="preserve"> bei </w:t>
      </w:r>
      <w:proofErr w:type="spellStart"/>
      <w:r w:rsidRPr="001F3904">
        <w:rPr>
          <w:rFonts w:cstheme="minorHAnsi"/>
          <w:sz w:val="20"/>
          <w:szCs w:val="20"/>
        </w:rPr>
        <w:t>häufig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vorkommenden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Defiziten</w:t>
      </w:r>
      <w:proofErr w:type="spellEnd"/>
    </w:p>
    <w:p w:rsidR="001F3904" w:rsidRPr="00FC5A14" w:rsidRDefault="001F3904" w:rsidP="001F390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386DEC" w:rsidRPr="00FC5A14" w:rsidRDefault="00FC5A14" w:rsidP="009D412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WIE VERWENDET MAN</w:t>
      </w:r>
      <w:r w:rsidR="00386DEC" w:rsidRPr="00FC5A14">
        <w:rPr>
          <w:rFonts w:cstheme="minorHAnsi"/>
          <w:b/>
          <w:sz w:val="20"/>
          <w:szCs w:val="20"/>
        </w:rPr>
        <w:t xml:space="preserve"> </w:t>
      </w:r>
      <w:r w:rsidR="001F3904">
        <w:rPr>
          <w:rFonts w:cstheme="minorHAnsi"/>
          <w:b/>
          <w:bCs/>
          <w:sz w:val="20"/>
          <w:szCs w:val="20"/>
        </w:rPr>
        <w:t>NUTRISPRAY</w:t>
      </w:r>
      <w:r w:rsidR="00D65639" w:rsidRPr="00FC5A14">
        <w:rPr>
          <w:rFonts w:cstheme="minorHAnsi"/>
          <w:b/>
          <w:bCs/>
          <w:sz w:val="20"/>
          <w:szCs w:val="20"/>
        </w:rPr>
        <w:t>?</w:t>
      </w:r>
    </w:p>
    <w:p w:rsidR="00386DEC" w:rsidRPr="00FC5A14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1F3904" w:rsidRDefault="001F3904" w:rsidP="001F390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1F3904">
        <w:rPr>
          <w:rFonts w:cstheme="minorHAnsi"/>
          <w:sz w:val="20"/>
          <w:szCs w:val="20"/>
        </w:rPr>
        <w:t>Nutrispray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kann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zu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allgemeinen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Ernährungszwecken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oder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zur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Verwendung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von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Defiziten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verwendet</w:t>
      </w:r>
      <w:proofErr w:type="spellEnd"/>
      <w:r w:rsidRPr="001F3904">
        <w:rPr>
          <w:rFonts w:cstheme="minorHAnsi"/>
          <w:sz w:val="20"/>
          <w:szCs w:val="20"/>
        </w:rPr>
        <w:t xml:space="preserve"> werden.</w:t>
      </w:r>
    </w:p>
    <w:p w:rsidR="001F3904" w:rsidRPr="001F3904" w:rsidRDefault="001F3904" w:rsidP="001F390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1F3904" w:rsidRDefault="001F3904" w:rsidP="001F390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1F3904">
        <w:rPr>
          <w:rFonts w:cstheme="minorHAnsi"/>
          <w:sz w:val="20"/>
          <w:szCs w:val="20"/>
        </w:rPr>
        <w:t>Geben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Sie</w:t>
      </w:r>
      <w:proofErr w:type="spellEnd"/>
      <w:r w:rsidRPr="001F3904">
        <w:rPr>
          <w:rFonts w:cstheme="minorHAnsi"/>
          <w:sz w:val="20"/>
          <w:szCs w:val="20"/>
        </w:rPr>
        <w:t xml:space="preserve"> 2 ml </w:t>
      </w:r>
      <w:proofErr w:type="spellStart"/>
      <w:r w:rsidRPr="001F3904">
        <w:rPr>
          <w:rFonts w:cstheme="minorHAnsi"/>
          <w:sz w:val="20"/>
          <w:szCs w:val="20"/>
        </w:rPr>
        <w:t>auf</w:t>
      </w:r>
      <w:proofErr w:type="spellEnd"/>
      <w:r w:rsidRPr="001F3904">
        <w:rPr>
          <w:rFonts w:cstheme="minorHAnsi"/>
          <w:sz w:val="20"/>
          <w:szCs w:val="20"/>
        </w:rPr>
        <w:t xml:space="preserve"> 1 L Wasser, </w:t>
      </w:r>
      <w:proofErr w:type="spellStart"/>
      <w:r w:rsidRPr="001F3904">
        <w:rPr>
          <w:rFonts w:cstheme="minorHAnsi"/>
          <w:sz w:val="20"/>
          <w:szCs w:val="20"/>
        </w:rPr>
        <w:t>mischen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Sie</w:t>
      </w:r>
      <w:proofErr w:type="spellEnd"/>
      <w:r w:rsidRPr="001F3904">
        <w:rPr>
          <w:rFonts w:cstheme="minorHAnsi"/>
          <w:sz w:val="20"/>
          <w:szCs w:val="20"/>
        </w:rPr>
        <w:t xml:space="preserve"> es </w:t>
      </w:r>
      <w:proofErr w:type="spellStart"/>
      <w:r w:rsidRPr="001F3904">
        <w:rPr>
          <w:rFonts w:cstheme="minorHAnsi"/>
          <w:sz w:val="20"/>
          <w:szCs w:val="20"/>
        </w:rPr>
        <w:t>und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sprühen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Sie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diese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Flüssigkeit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auf</w:t>
      </w:r>
      <w:proofErr w:type="spellEnd"/>
      <w:r w:rsidRPr="001F3904">
        <w:rPr>
          <w:rFonts w:cstheme="minorHAnsi"/>
          <w:sz w:val="20"/>
          <w:szCs w:val="20"/>
        </w:rPr>
        <w:t xml:space="preserve"> die </w:t>
      </w:r>
      <w:proofErr w:type="spellStart"/>
      <w:r w:rsidRPr="001F3904">
        <w:rPr>
          <w:rFonts w:cstheme="minorHAnsi"/>
          <w:sz w:val="20"/>
          <w:szCs w:val="20"/>
        </w:rPr>
        <w:t>gesamte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Blattoberfläche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auf</w:t>
      </w:r>
      <w:proofErr w:type="spellEnd"/>
      <w:r w:rsidRPr="001F3904">
        <w:rPr>
          <w:rFonts w:cstheme="minorHAnsi"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</w:t>
      </w:r>
    </w:p>
    <w:p w:rsidR="001F3904" w:rsidRDefault="001F3904" w:rsidP="001F390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1F3904" w:rsidRDefault="001F3904" w:rsidP="001F390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1F3904">
        <w:rPr>
          <w:rFonts w:cstheme="minorHAnsi"/>
          <w:sz w:val="20"/>
          <w:szCs w:val="20"/>
        </w:rPr>
        <w:t>Im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Innenbereich</w:t>
      </w:r>
      <w:proofErr w:type="spellEnd"/>
      <w:r w:rsidRPr="001F3904">
        <w:rPr>
          <w:rFonts w:cstheme="minorHAnsi"/>
          <w:sz w:val="20"/>
          <w:szCs w:val="20"/>
        </w:rPr>
        <w:t xml:space="preserve">: </w:t>
      </w:r>
      <w:proofErr w:type="spellStart"/>
      <w:r w:rsidRPr="001F3904">
        <w:rPr>
          <w:rFonts w:cstheme="minorHAnsi"/>
          <w:sz w:val="20"/>
          <w:szCs w:val="20"/>
        </w:rPr>
        <w:t>Zu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allgemeinen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Ernährungszwecken</w:t>
      </w:r>
      <w:proofErr w:type="spellEnd"/>
      <w:r w:rsidRPr="001F3904">
        <w:rPr>
          <w:rFonts w:cstheme="minorHAnsi"/>
          <w:sz w:val="20"/>
          <w:szCs w:val="20"/>
        </w:rPr>
        <w:t xml:space="preserve"> in den</w:t>
      </w:r>
      <w:r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Wochen</w:t>
      </w:r>
      <w:proofErr w:type="spellEnd"/>
      <w:r w:rsidRPr="001F3904">
        <w:rPr>
          <w:rFonts w:cstheme="minorHAnsi"/>
          <w:sz w:val="20"/>
          <w:szCs w:val="20"/>
        </w:rPr>
        <w:t xml:space="preserve"> 1, 3, 5 der </w:t>
      </w:r>
      <w:proofErr w:type="spellStart"/>
      <w:r w:rsidRPr="001F3904">
        <w:rPr>
          <w:rFonts w:cstheme="minorHAnsi"/>
          <w:sz w:val="20"/>
          <w:szCs w:val="20"/>
        </w:rPr>
        <w:t>Blüte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sprühen</w:t>
      </w:r>
      <w:proofErr w:type="spellEnd"/>
      <w:r w:rsidRPr="001F3904">
        <w:rPr>
          <w:rFonts w:cstheme="minorHAnsi"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</w:t>
      </w:r>
    </w:p>
    <w:p w:rsidR="001F3904" w:rsidRDefault="001F3904" w:rsidP="001F390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386DEC" w:rsidRPr="00FC5A14" w:rsidRDefault="001F3904" w:rsidP="001F390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bookmarkStart w:id="0" w:name="_GoBack"/>
      <w:bookmarkEnd w:id="0"/>
      <w:proofErr w:type="spellStart"/>
      <w:r w:rsidRPr="001F3904">
        <w:rPr>
          <w:rFonts w:cstheme="minorHAnsi"/>
          <w:sz w:val="20"/>
          <w:szCs w:val="20"/>
        </w:rPr>
        <w:t>Im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Außenbereich</w:t>
      </w:r>
      <w:proofErr w:type="spellEnd"/>
      <w:r w:rsidRPr="001F3904">
        <w:rPr>
          <w:rFonts w:cstheme="minorHAnsi"/>
          <w:sz w:val="20"/>
          <w:szCs w:val="20"/>
        </w:rPr>
        <w:t xml:space="preserve">: </w:t>
      </w:r>
      <w:proofErr w:type="spellStart"/>
      <w:r w:rsidRPr="001F3904">
        <w:rPr>
          <w:rFonts w:cstheme="minorHAnsi"/>
          <w:sz w:val="20"/>
          <w:szCs w:val="20"/>
        </w:rPr>
        <w:t>Eine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Woche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nach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dem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Pflanzen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sprühen</w:t>
      </w:r>
      <w:proofErr w:type="spellEnd"/>
      <w:r w:rsidRPr="001F3904">
        <w:rPr>
          <w:rFonts w:cstheme="minorHAnsi"/>
          <w:sz w:val="20"/>
          <w:szCs w:val="20"/>
        </w:rPr>
        <w:t>,</w:t>
      </w:r>
      <w:r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danach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einmal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im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Monat</w:t>
      </w:r>
      <w:proofErr w:type="spellEnd"/>
      <w:r w:rsidRPr="001F3904">
        <w:rPr>
          <w:rFonts w:cstheme="minorHAnsi"/>
          <w:sz w:val="20"/>
          <w:szCs w:val="20"/>
        </w:rPr>
        <w:t xml:space="preserve"> bis </w:t>
      </w:r>
      <w:proofErr w:type="spellStart"/>
      <w:r w:rsidRPr="001F3904">
        <w:rPr>
          <w:rFonts w:cstheme="minorHAnsi"/>
          <w:sz w:val="20"/>
          <w:szCs w:val="20"/>
        </w:rPr>
        <w:t>zur</w:t>
      </w:r>
      <w:proofErr w:type="spellEnd"/>
      <w:r w:rsidRPr="001F3904">
        <w:rPr>
          <w:rFonts w:cstheme="minorHAnsi"/>
          <w:sz w:val="20"/>
          <w:szCs w:val="20"/>
        </w:rPr>
        <w:t xml:space="preserve"> </w:t>
      </w:r>
      <w:proofErr w:type="spellStart"/>
      <w:r w:rsidRPr="001F3904">
        <w:rPr>
          <w:rFonts w:cstheme="minorHAnsi"/>
          <w:sz w:val="20"/>
          <w:szCs w:val="20"/>
        </w:rPr>
        <w:t>Ernte</w:t>
      </w:r>
      <w:proofErr w:type="spellEnd"/>
      <w:r w:rsidRPr="001F3904">
        <w:rPr>
          <w:rFonts w:cstheme="minorHAnsi"/>
          <w:sz w:val="20"/>
          <w:szCs w:val="20"/>
        </w:rPr>
        <w:t>.</w:t>
      </w:r>
    </w:p>
    <w:sectPr w:rsidR="00386DEC" w:rsidRPr="00FC5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138" w:rsidRDefault="00833138" w:rsidP="0096371B">
      <w:pPr>
        <w:spacing w:after="0" w:line="240" w:lineRule="auto"/>
      </w:pPr>
      <w:r>
        <w:separator/>
      </w:r>
    </w:p>
  </w:endnote>
  <w:endnote w:type="continuationSeparator" w:id="0">
    <w:p w:rsidR="00833138" w:rsidRDefault="00833138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138" w:rsidRDefault="00833138" w:rsidP="0096371B">
      <w:pPr>
        <w:spacing w:after="0" w:line="240" w:lineRule="auto"/>
      </w:pPr>
      <w:r>
        <w:separator/>
      </w:r>
    </w:p>
  </w:footnote>
  <w:footnote w:type="continuationSeparator" w:id="0">
    <w:p w:rsidR="00833138" w:rsidRDefault="00833138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127BDC"/>
    <w:rsid w:val="00142F20"/>
    <w:rsid w:val="001F3904"/>
    <w:rsid w:val="00237A8A"/>
    <w:rsid w:val="00386DEC"/>
    <w:rsid w:val="00445A7E"/>
    <w:rsid w:val="00641267"/>
    <w:rsid w:val="00833138"/>
    <w:rsid w:val="008D1AE3"/>
    <w:rsid w:val="0096371B"/>
    <w:rsid w:val="009B0A54"/>
    <w:rsid w:val="009D412F"/>
    <w:rsid w:val="009E1894"/>
    <w:rsid w:val="00A311A2"/>
    <w:rsid w:val="00A50FF1"/>
    <w:rsid w:val="00BA7A02"/>
    <w:rsid w:val="00CA7E92"/>
    <w:rsid w:val="00D65639"/>
    <w:rsid w:val="00E24EC2"/>
    <w:rsid w:val="00F76CDF"/>
    <w:rsid w:val="00FC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709BD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2019-08-07T13:24:00Z</dcterms:created>
  <dcterms:modified xsi:type="dcterms:W3CDTF">2019-08-07T13:24:00Z</dcterms:modified>
</cp:coreProperties>
</file>